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3C1E" w14:textId="77777777" w:rsidR="00F83CAA" w:rsidRDefault="00F83CAA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356310A8" w14:textId="77777777" w:rsidR="00F83CAA" w:rsidRDefault="00000000">
      <w:pPr>
        <w:jc w:val="center"/>
      </w:pP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 xml:space="preserve">FORMULARZ ZGŁOSZENIA UCZESTNICTWA W AKCJI SADZENIA DRZEWA „JEDNO DZIECKO, JEDNO DRZEWO” </w:t>
      </w:r>
    </w:p>
    <w:p w14:paraId="3482DAFE" w14:textId="4D8BCDC1" w:rsidR="00F83CAA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Akcja sadzenia drzew skierowana jest do rodziców dzieci urodzonych na terenie gminy Siedlec </w:t>
      </w:r>
      <w:r w:rsidR="00B36960" w:rsidRPr="00B36960">
        <w:rPr>
          <w:sz w:val="26"/>
          <w:szCs w:val="26"/>
        </w:rPr>
        <w:t>od sierpnia 2024 r. do września 2025 r</w:t>
      </w:r>
      <w:r>
        <w:rPr>
          <w:sz w:val="26"/>
          <w:szCs w:val="26"/>
        </w:rPr>
        <w:t>.</w:t>
      </w:r>
    </w:p>
    <w:p w14:paraId="1B181393" w14:textId="77777777" w:rsidR="00F83CAA" w:rsidRDefault="00F83CAA">
      <w:pPr>
        <w:jc w:val="center"/>
      </w:pPr>
    </w:p>
    <w:p w14:paraId="05B3A4F4" w14:textId="55FEAC1A" w:rsidR="00F83CA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DANE RODZICÓW DZIECKA urodzonego w Gminie Siedlec: </w:t>
      </w:r>
    </w:p>
    <w:p w14:paraId="7C485334" w14:textId="77777777" w:rsidR="00B3696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Imię i nazwisko rodzica, adres zamieszkania, telefon kontaktowy: </w:t>
      </w:r>
    </w:p>
    <w:p w14:paraId="57CBE11B" w14:textId="20EB41CF" w:rsidR="00F83CAA" w:rsidRDefault="00000000">
      <w:pPr>
        <w:rPr>
          <w:sz w:val="24"/>
          <w:szCs w:val="24"/>
        </w:rPr>
      </w:pPr>
      <w:r>
        <w:rPr>
          <w:sz w:val="24"/>
          <w:szCs w:val="24"/>
        </w:rPr>
        <w:t>1. ..................................................................................................................... …………..……………</w:t>
      </w:r>
    </w:p>
    <w:p w14:paraId="4387B90D" w14:textId="77777777" w:rsidR="00F83CAA" w:rsidRDefault="00000000">
      <w:pPr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……………………………………………………………………………………………………………………………………………</w:t>
      </w:r>
    </w:p>
    <w:p w14:paraId="48D3054F" w14:textId="77777777" w:rsidR="00F83CAA" w:rsidRDefault="00000000">
      <w:pPr>
        <w:rPr>
          <w:sz w:val="24"/>
          <w:szCs w:val="24"/>
        </w:rPr>
      </w:pPr>
      <w:r>
        <w:rPr>
          <w:sz w:val="24"/>
          <w:szCs w:val="24"/>
        </w:rPr>
        <w:t>Imię i data urodzenia dziecka:</w:t>
      </w:r>
    </w:p>
    <w:p w14:paraId="627F7C84" w14:textId="77777777" w:rsidR="00F83CAA" w:rsidRDefault="00000000">
      <w:pPr>
        <w:rPr>
          <w:sz w:val="24"/>
          <w:szCs w:val="24"/>
        </w:rPr>
      </w:pPr>
      <w:r>
        <w:rPr>
          <w:sz w:val="24"/>
          <w:szCs w:val="24"/>
        </w:rPr>
        <w:t>1……………………………………………………………………………………………………………………………………………… 2………………………………………………………………………………………………………………………………………………</w:t>
      </w:r>
    </w:p>
    <w:p w14:paraId="4FD8C578" w14:textId="3BF41CAE" w:rsidR="00F83CAA" w:rsidRDefault="00000000">
      <w:r>
        <w:rPr>
          <w:sz w:val="24"/>
          <w:szCs w:val="24"/>
        </w:rPr>
        <w:t xml:space="preserve">Potwierdzam/y udział w akcji sadzenia drzew „jedno dziecko, jedno drzewo” organizowanej przez Urząd Gminy Siedlec wspólnie z Nadleśnictwem Wolsztyn w </w:t>
      </w:r>
      <w:r w:rsidR="00B36960">
        <w:rPr>
          <w:sz w:val="24"/>
          <w:szCs w:val="24"/>
        </w:rPr>
        <w:t xml:space="preserve">listopadzie </w:t>
      </w:r>
      <w:r>
        <w:rPr>
          <w:sz w:val="24"/>
          <w:szCs w:val="24"/>
        </w:rPr>
        <w:t xml:space="preserve">2025 roku. Wyrażamy zgodę na umieszczenie tabliczki z imieniem i datą urodzenia dziecka przy posadzonym drzewie. </w:t>
      </w:r>
    </w:p>
    <w:p w14:paraId="4A1C6D8D" w14:textId="77777777" w:rsidR="00F83CAA" w:rsidRDefault="00F83CAA">
      <w:pPr>
        <w:rPr>
          <w:sz w:val="24"/>
          <w:szCs w:val="24"/>
        </w:rPr>
      </w:pPr>
    </w:p>
    <w:p w14:paraId="3FA395B6" w14:textId="77777777" w:rsidR="00F83CAA" w:rsidRDefault="00000000">
      <w:pPr>
        <w:jc w:val="center"/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………………………………………………………………………………………………………………………………………... Podpis/y rodziców dziecka </w:t>
      </w:r>
    </w:p>
    <w:p w14:paraId="01B338A5" w14:textId="77777777" w:rsidR="00F83CAA" w:rsidRDefault="00F83CAA">
      <w:pPr>
        <w:rPr>
          <w:sz w:val="24"/>
          <w:szCs w:val="24"/>
        </w:rPr>
      </w:pPr>
    </w:p>
    <w:p w14:paraId="5390B708" w14:textId="77777777" w:rsidR="00F83CAA" w:rsidRDefault="00F83CAA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71CA8460" w14:textId="77777777" w:rsidR="00F83CAA" w:rsidRDefault="00F83CAA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14538E3" w14:textId="77777777" w:rsidR="00F83CAA" w:rsidRDefault="00F83CAA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7A4000E" w14:textId="77777777" w:rsidR="00F83CAA" w:rsidRDefault="00F83CAA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49A2FDA4" w14:textId="77777777" w:rsidR="00F83CAA" w:rsidRDefault="00F83CAA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CE958BE" w14:textId="77777777" w:rsidR="00F83CAA" w:rsidRDefault="00F83CAA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6EFE3488" w14:textId="77777777" w:rsidR="00F83CAA" w:rsidRDefault="00F83CAA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932387F" w14:textId="77777777" w:rsidR="00F83CAA" w:rsidRDefault="00F83CAA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6AE39FB" w14:textId="77777777" w:rsidR="00F83CAA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KLAUZULA INFORMACYJNA</w:t>
      </w:r>
    </w:p>
    <w:p w14:paraId="64F2FD7D" w14:textId="77777777" w:rsidR="00F83CAA" w:rsidRDefault="00000000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14:paraId="58F3A429" w14:textId="77777777" w:rsidR="00F83CAA" w:rsidRDefault="00F83CAA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15EDAD7C" w14:textId="77777777" w:rsidR="00F83CAA" w:rsidRDefault="00000000">
      <w:pPr>
        <w:pStyle w:val="Akapitzlist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</w:t>
      </w:r>
      <w:bookmarkStart w:id="0" w:name="_Hlk39754492"/>
      <w:bookmarkStart w:id="1" w:name="_Hlk39754560"/>
      <w:r>
        <w:rPr>
          <w:rFonts w:ascii="Times New Roman" w:hAnsi="Times New Roman" w:cs="Times New Roman"/>
        </w:rPr>
        <w:t xml:space="preserve"> Urząd Gminy Siedlec,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reprezentowany przez Wójta</w:t>
      </w:r>
      <w:bookmarkEnd w:id="0"/>
      <w:bookmarkEnd w:id="1"/>
      <w:r>
        <w:rPr>
          <w:rFonts w:ascii="Times New Roman" w:hAnsi="Times New Roman" w:cs="Times New Roman"/>
        </w:rPr>
        <w:t xml:space="preserve">, 64-212 Siedlec, ul. Zbąszyńska 17, tel. 68 384 85 21, e-mail: </w:t>
      </w:r>
      <w:hyperlink r:id="rId6">
        <w:r w:rsidR="00F83CAA">
          <w:rPr>
            <w:rStyle w:val="czeinternetowe"/>
            <w:rFonts w:ascii="Times New Roman" w:hAnsi="Times New Roman" w:cs="Times New Roman"/>
          </w:rPr>
          <w:t>ug@siedlec.pl</w:t>
        </w:r>
      </w:hyperlink>
      <w:r>
        <w:rPr>
          <w:rFonts w:ascii="Times New Roman" w:hAnsi="Times New Roman" w:cs="Times New Roman"/>
        </w:rPr>
        <w:t xml:space="preserve">. </w:t>
      </w:r>
    </w:p>
    <w:p w14:paraId="5A2539CC" w14:textId="77777777" w:rsidR="00F83CAA" w:rsidRDefault="00000000">
      <w:pPr>
        <w:pStyle w:val="Akapitzlist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kontaktować we wszystkich sprawach dotyczących przetwarzania danych osobowych za pośrednictwem adresu email: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hyperlink r:id="rId7">
        <w:r w:rsidR="00F83CAA">
          <w:rPr>
            <w:rStyle w:val="czeinternetowe"/>
            <w:rFonts w:ascii="Times New Roman" w:hAnsi="Times New Roman" w:cs="Times New Roman"/>
            <w:shd w:val="clear" w:color="auto" w:fill="FFFFFF"/>
          </w:rPr>
          <w:t>iod@siedlec.pl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 xml:space="preserve">lub pisemnie na adres Administratora. </w:t>
      </w:r>
    </w:p>
    <w:p w14:paraId="61273973" w14:textId="77777777" w:rsidR="00F83CAA" w:rsidRDefault="00000000">
      <w:pPr>
        <w:pStyle w:val="Akapitzlist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będą przetwarzane w celu </w:t>
      </w:r>
      <w:r>
        <w:rPr>
          <w:rFonts w:ascii="Times New Roman" w:hAnsi="Times New Roman" w:cs="Times New Roman"/>
          <w:bCs/>
        </w:rPr>
        <w:t>zawarcia umowy cywilnoprawnej</w:t>
      </w:r>
      <w:r>
        <w:rPr>
          <w:rFonts w:ascii="Times New Roman" w:hAnsi="Times New Roman" w:cs="Times New Roman"/>
        </w:rPr>
        <w:t xml:space="preserve"> (na podstawie art. 6 ust. 1 lit. b RODO), jak również w celu realizacji praw oraz obowiązków wynikających z przepisów prawa (art. 6 ust. 1 lit. c RODO) - ustawy z dnia 23 kwietnia 1964 r. Kodeks cywilny. </w:t>
      </w:r>
    </w:p>
    <w:p w14:paraId="38D3D1A9" w14:textId="77777777" w:rsidR="00F83CAA" w:rsidRDefault="00000000">
      <w:pPr>
        <w:pStyle w:val="Akapitzlist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</w:t>
      </w:r>
      <w:r>
        <w:rPr>
          <w:rFonts w:ascii="Times New Roman" w:hAnsi="Times New Roman" w:cs="Times New Roman"/>
          <w:bCs/>
        </w:rPr>
        <w:t xml:space="preserve">dane osobowe będą przechowywane przez okres niezbędny do realizacji celu przetwarzania, z uwzględnieniem okresów przechowywania określonych w ustawie z dnia 14 lipca 1983 r. </w:t>
      </w:r>
      <w:r>
        <w:rPr>
          <w:rFonts w:ascii="Times New Roman" w:hAnsi="Times New Roman" w:cs="Times New Roman"/>
          <w:bCs/>
          <w:i/>
          <w:iCs/>
        </w:rPr>
        <w:t>o narodowym zasobie archiwalnym i archiwach</w:t>
      </w:r>
      <w:r>
        <w:rPr>
          <w:rFonts w:ascii="Times New Roman" w:hAnsi="Times New Roman" w:cs="Times New Roman"/>
          <w:bCs/>
        </w:rPr>
        <w:t xml:space="preserve"> bądź innych przepisach prawa, które regulują okresy przechowywania danych. </w:t>
      </w:r>
      <w:r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</w:p>
    <w:p w14:paraId="311F14EA" w14:textId="77777777" w:rsidR="00F83CAA" w:rsidRDefault="00000000">
      <w:pPr>
        <w:pStyle w:val="Akapitzlist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</w:t>
      </w:r>
      <w:r>
        <w:rPr>
          <w:rFonts w:ascii="Times New Roman" w:hAnsi="Times New Roman" w:cs="Times New Roman"/>
          <w:shd w:val="clear" w:color="auto" w:fill="FFFFFF"/>
        </w:rPr>
        <w:t xml:space="preserve"> dane będą przetwarzane w zautomatyzowany sposób, lecz nie będą podlegać zautomatyzowanemu podejmowaniu decyzji, w tym profilowaniu. </w:t>
      </w:r>
    </w:p>
    <w:p w14:paraId="10722AA7" w14:textId="77777777" w:rsidR="00F83CAA" w:rsidRDefault="00000000">
      <w:pPr>
        <w:pStyle w:val="Akapitzlist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osobowych nie będą przekazywane poza Europejski Obszar Gospodarczy (obejmujący Unię Europejską, Norwegię, Liechtenstein i Islandię).</w:t>
      </w:r>
    </w:p>
    <w:p w14:paraId="06DB13C0" w14:textId="77777777" w:rsidR="00F83CAA" w:rsidRDefault="00000000">
      <w:pPr>
        <w:pStyle w:val="Akapitzlist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przysługują Pani/Panu następujące prawa:</w:t>
      </w:r>
    </w:p>
    <w:p w14:paraId="1D916061" w14:textId="77777777" w:rsidR="00F83CAA" w:rsidRDefault="00000000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prawo dostępu do swoich danych oraz otrzymania ich kopii;</w:t>
      </w:r>
    </w:p>
    <w:p w14:paraId="6D2B227B" w14:textId="77777777" w:rsidR="00F83CAA" w:rsidRDefault="00000000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prawo do sprostowania (poprawiania) swoich danych osobowych;</w:t>
      </w:r>
    </w:p>
    <w:p w14:paraId="2AD6C032" w14:textId="77777777" w:rsidR="00F83CAA" w:rsidRDefault="00000000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prawo do ograniczenia przetwarzania danych osobowych;</w:t>
      </w:r>
    </w:p>
    <w:p w14:paraId="0B980D38" w14:textId="77777777" w:rsidR="00F83CAA" w:rsidRDefault="00000000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 xml:space="preserve">prawo do usunięcia swoich danych (w przypadku gdy nie są już niezbędne do celów, w których zostały zebrane lub w inny sposób przetwarzane) </w:t>
      </w:r>
    </w:p>
    <w:p w14:paraId="633FC2A8" w14:textId="77777777" w:rsidR="00F83CAA" w:rsidRDefault="00000000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 xml:space="preserve">prawo do wniesienia sprzeciwu wobec przetwarzania, </w:t>
      </w:r>
    </w:p>
    <w:p w14:paraId="201B9268" w14:textId="77777777" w:rsidR="00F83CAA" w:rsidRDefault="00000000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>prawo do przenoszenia danych,</w:t>
      </w:r>
    </w:p>
    <w:p w14:paraId="5CCC5E6B" w14:textId="77777777" w:rsidR="00F83CAA" w:rsidRDefault="00000000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274F2961" w14:textId="77777777" w:rsidR="00F83CAA" w:rsidRDefault="00000000">
      <w:pPr>
        <w:pStyle w:val="Akapitzlist1"/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Podanie przez Panią/Pana danych osobowych jest </w:t>
      </w:r>
      <w:r>
        <w:rPr>
          <w:rFonts w:ascii="Times New Roman" w:hAnsi="Times New Roman"/>
          <w:lang w:eastAsia="pl-PL"/>
        </w:rPr>
        <w:t>wymogiem umownym lub warunkiem zawarcia umowy, a brak ich udostępnienia uniemożliwi zawarcie i realizację umowy</w:t>
      </w:r>
      <w:r>
        <w:rPr>
          <w:rFonts w:ascii="Times New Roman" w:hAnsi="Times New Roman"/>
        </w:rPr>
        <w:t>.</w:t>
      </w:r>
    </w:p>
    <w:p w14:paraId="22F34768" w14:textId="77777777" w:rsidR="00F83CAA" w:rsidRDefault="00000000">
      <w:pPr>
        <w:pStyle w:val="Akapitzlist1"/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Pani/Pana Państwa dane osobowe będą ujawniane osobom działającym z upoważnienia Administratora, mającym dostęp do danych osobowych i przetwarzającym je wyłącznie na polecenie Administratora, chyba że wymaga tego prawo UE lub prawo państwa członkowskiego. Dane osobowe </w:t>
      </w:r>
      <w:r>
        <w:rPr>
          <w:rFonts w:ascii="Times New Roman" w:hAnsi="Times New Roman"/>
          <w:shd w:val="clear" w:color="auto" w:fill="FFFFFF"/>
        </w:rPr>
        <w:t xml:space="preserve">mogą zostać przekazane podmiotom lub organom, uprawnionym do ich otrzymania na podstawie przepisów prawa lub umów łączących te podmioty z Administratorem, w tym </w:t>
      </w:r>
      <w:r>
        <w:rPr>
          <w:rFonts w:ascii="Times New Roman" w:hAnsi="Times New Roman"/>
          <w:bCs/>
        </w:rPr>
        <w:t>podmiotom przetwarzającym – osobom fizycznym lub prawnym, organom publicznym, jednostkom lub innym podmiotom, które przetwarzają dane osobowe w imieniu Administratora – w szczególności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podmiotom zapewniającym ochronę danych osobowych i bezpieczeństwo IT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Cs/>
        </w:rPr>
        <w:t xml:space="preserve">dostawcy usług teleinformatycznych, dostawcy usług informatycznych w zakresie systemów księgowo-ewidencyjnych, </w:t>
      </w:r>
      <w:r>
        <w:rPr>
          <w:rFonts w:ascii="Times New Roman" w:hAnsi="Times New Roman"/>
        </w:rPr>
        <w:t xml:space="preserve">dostawcy usług hostingu poczty mailowej </w:t>
      </w:r>
      <w:r>
        <w:rPr>
          <w:rFonts w:ascii="Times New Roman" w:eastAsia="Calibri" w:hAnsi="Times New Roman"/>
        </w:rPr>
        <w:t>w przypadku korespondencji prowadzonej drogą mailową</w:t>
      </w:r>
      <w:r>
        <w:rPr>
          <w:rFonts w:ascii="Times New Roman" w:hAnsi="Times New Roman"/>
        </w:rPr>
        <w:t xml:space="preserve">, dostawcy usług brakowania bądź archiwizowania dokumentacji i nośników danych. </w:t>
      </w:r>
      <w:r>
        <w:rPr>
          <w:rFonts w:ascii="Times New Roman" w:hAnsi="Times New Roman"/>
          <w:bCs/>
        </w:rPr>
        <w:t xml:space="preserve">Dane </w:t>
      </w:r>
      <w:r>
        <w:rPr>
          <w:rFonts w:ascii="Times New Roman" w:hAnsi="Times New Roman"/>
        </w:rPr>
        <w:t xml:space="preserve">osobowe mogą być ponadto ujawniane dostawcy usług pocztowych w przypadku korespondencji prowadzonej drogą pocztową. </w:t>
      </w:r>
    </w:p>
    <w:p w14:paraId="6A071A19" w14:textId="77777777" w:rsidR="00F83CAA" w:rsidRDefault="00F83CAA">
      <w:pPr>
        <w:pStyle w:val="Akapitzlist1"/>
        <w:spacing w:after="0" w:line="240" w:lineRule="auto"/>
        <w:ind w:left="0"/>
        <w:jc w:val="both"/>
        <w:rPr>
          <w:rFonts w:ascii="Times New Roman" w:hAnsi="Times New Roman"/>
        </w:rPr>
      </w:pPr>
    </w:p>
    <w:p w14:paraId="2D812F90" w14:textId="77777777" w:rsidR="00F83CAA" w:rsidRDefault="00000000">
      <w:pPr>
        <w:pStyle w:val="Akapitzlist1"/>
        <w:spacing w:after="0" w:line="240" w:lineRule="auto"/>
        <w:ind w:left="357"/>
        <w:jc w:val="both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500A722A" w14:textId="77777777" w:rsidR="00F83CAA" w:rsidRDefault="00000000">
      <w:pPr>
        <w:pStyle w:val="Akapitzlist1"/>
        <w:spacing w:after="0" w:line="240" w:lineRule="auto"/>
        <w:ind w:left="357"/>
        <w:jc w:val="both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ab/>
        <w:t xml:space="preserve">        data, podpis</w:t>
      </w:r>
    </w:p>
    <w:sectPr w:rsidR="00F83CA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3A3E"/>
    <w:multiLevelType w:val="multilevel"/>
    <w:tmpl w:val="31AE6070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7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55B2074"/>
    <w:multiLevelType w:val="multilevel"/>
    <w:tmpl w:val="83802B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7302F03"/>
    <w:multiLevelType w:val="multilevel"/>
    <w:tmpl w:val="9370D2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6125436">
    <w:abstractNumId w:val="1"/>
  </w:num>
  <w:num w:numId="2" w16cid:durableId="467893186">
    <w:abstractNumId w:val="0"/>
  </w:num>
  <w:num w:numId="3" w16cid:durableId="2087267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CAA"/>
    <w:rsid w:val="00625ADE"/>
    <w:rsid w:val="00A5428E"/>
    <w:rsid w:val="00AD1792"/>
    <w:rsid w:val="00AE7047"/>
    <w:rsid w:val="00B36960"/>
    <w:rsid w:val="00EA6A4E"/>
    <w:rsid w:val="00F8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2EBD"/>
  <w15:docId w15:val="{D33C0D58-D380-40CE-882D-6FF9C3BC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0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B3135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65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qFormat/>
    <w:rsid w:val="00FA65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A659B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FA659B"/>
  </w:style>
  <w:style w:type="character" w:customStyle="1" w:styleId="fontstyle01">
    <w:name w:val="fontstyle01"/>
    <w:basedOn w:val="Domylnaczcionkaakapitu"/>
    <w:qFormat/>
    <w:rsid w:val="00FA659B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qFormat/>
    <w:rsid w:val="00FA659B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16750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7E1D9F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9914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659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nhideWhenUsed/>
    <w:qFormat/>
    <w:rsid w:val="00FA659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16750"/>
    <w:rPr>
      <w:b/>
      <w:bCs/>
    </w:rPr>
  </w:style>
  <w:style w:type="paragraph" w:customStyle="1" w:styleId="Akapitzlist1">
    <w:name w:val="Akapit z listą1"/>
    <w:basedOn w:val="Normalny"/>
    <w:qFormat/>
    <w:rsid w:val="00001A4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iedle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siedl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D41A8-3FF5-4274-A8BF-D3226D0E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700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 ZGŁOSZENIA   UCZESTNICTWA</dc:title>
  <dc:subject/>
  <dc:creator>zxcvb</dc:creator>
  <dc:description/>
  <cp:lastModifiedBy>Karolina Hamrol</cp:lastModifiedBy>
  <cp:revision>25</cp:revision>
  <cp:lastPrinted>2025-10-10T05:36:00Z</cp:lastPrinted>
  <dcterms:created xsi:type="dcterms:W3CDTF">2019-04-30T13:10:00Z</dcterms:created>
  <dcterms:modified xsi:type="dcterms:W3CDTF">2025-10-10T05:44:00Z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